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F3775" w:rsidRPr="00926DBB" w14:paraId="67D9046A" w14:textId="77777777" w:rsidTr="004C5C2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EB8E853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6B5AB18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Nazwa modułu (bloku przedmiotów): </w:t>
            </w:r>
            <w:r w:rsidRPr="00926DBB">
              <w:rPr>
                <w:b/>
                <w:sz w:val="24"/>
                <w:szCs w:val="24"/>
              </w:rPr>
              <w:t xml:space="preserve">PRZEDMIOTY </w:t>
            </w:r>
            <w:r w:rsidR="00F233C5" w:rsidRPr="00926DB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527183C5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Kod modułu: </w:t>
            </w:r>
            <w:r w:rsidR="00F233C5" w:rsidRPr="00926DBB">
              <w:rPr>
                <w:sz w:val="24"/>
                <w:szCs w:val="24"/>
              </w:rPr>
              <w:t>B</w:t>
            </w:r>
          </w:p>
        </w:tc>
      </w:tr>
      <w:tr w:rsidR="00FF3775" w:rsidRPr="00926DBB" w14:paraId="4C16A3AE" w14:textId="77777777" w:rsidTr="004C5C2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B8B4D46" w14:textId="77777777" w:rsidR="00FF3775" w:rsidRPr="00926DBB" w:rsidRDefault="00FF3775" w:rsidP="00701935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A202615" w14:textId="77777777" w:rsidR="00FF3775" w:rsidRPr="00926DBB" w:rsidRDefault="00FF3775" w:rsidP="00701935">
            <w:pPr>
              <w:rPr>
                <w:b/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Nazwa przedmiotu:</w:t>
            </w:r>
            <w:r w:rsidRPr="00926DBB">
              <w:rPr>
                <w:b/>
                <w:sz w:val="24"/>
                <w:szCs w:val="24"/>
              </w:rPr>
              <w:t xml:space="preserve"> </w:t>
            </w:r>
            <w:r w:rsidR="004C5C26" w:rsidRPr="00926DBB">
              <w:rPr>
                <w:b/>
                <w:sz w:val="24"/>
                <w:szCs w:val="24"/>
              </w:rPr>
              <w:t>Prawo administracyjne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3E61E18D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Kod przedmiotu:</w:t>
            </w:r>
            <w:r w:rsidRPr="00926DBB">
              <w:rPr>
                <w:b/>
                <w:sz w:val="24"/>
                <w:szCs w:val="24"/>
              </w:rPr>
              <w:t xml:space="preserve"> </w:t>
            </w:r>
            <w:r w:rsidR="00F233C5" w:rsidRPr="00926DBB">
              <w:rPr>
                <w:b/>
                <w:sz w:val="24"/>
                <w:szCs w:val="24"/>
              </w:rPr>
              <w:t>15</w:t>
            </w:r>
          </w:p>
        </w:tc>
      </w:tr>
      <w:tr w:rsidR="00FF3775" w:rsidRPr="00926DBB" w14:paraId="06861CC4" w14:textId="77777777" w:rsidTr="004C5C26">
        <w:trPr>
          <w:cantSplit/>
        </w:trPr>
        <w:tc>
          <w:tcPr>
            <w:tcW w:w="497" w:type="dxa"/>
            <w:vMerge/>
          </w:tcPr>
          <w:p w14:paraId="1B9232AA" w14:textId="77777777" w:rsidR="00FF3775" w:rsidRPr="00926DBB" w:rsidRDefault="00FF3775" w:rsidP="00701935">
            <w:pPr>
              <w:rPr>
                <w:sz w:val="24"/>
                <w:szCs w:val="24"/>
              </w:rPr>
            </w:pPr>
          </w:p>
        </w:tc>
        <w:tc>
          <w:tcPr>
            <w:tcW w:w="10243" w:type="dxa"/>
            <w:gridSpan w:val="9"/>
          </w:tcPr>
          <w:p w14:paraId="52AE5F2D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Nazwa jednostki organizacyjnej prowadzącej przedmiot / moduł: </w:t>
            </w:r>
            <w:r w:rsidRPr="00926DBB">
              <w:rPr>
                <w:b/>
                <w:sz w:val="24"/>
                <w:szCs w:val="24"/>
              </w:rPr>
              <w:t>INSTYTUT EKONOMICZNY</w:t>
            </w:r>
          </w:p>
        </w:tc>
      </w:tr>
      <w:tr w:rsidR="00FF3775" w:rsidRPr="00926DBB" w14:paraId="29DBD7CC" w14:textId="77777777" w:rsidTr="004C5C26">
        <w:trPr>
          <w:cantSplit/>
        </w:trPr>
        <w:tc>
          <w:tcPr>
            <w:tcW w:w="497" w:type="dxa"/>
            <w:vMerge/>
          </w:tcPr>
          <w:p w14:paraId="620A2F64" w14:textId="77777777" w:rsidR="00FF3775" w:rsidRPr="00926DBB" w:rsidRDefault="00FF3775" w:rsidP="00701935">
            <w:pPr>
              <w:rPr>
                <w:sz w:val="24"/>
                <w:szCs w:val="24"/>
              </w:rPr>
            </w:pPr>
          </w:p>
        </w:tc>
        <w:tc>
          <w:tcPr>
            <w:tcW w:w="10243" w:type="dxa"/>
            <w:gridSpan w:val="9"/>
          </w:tcPr>
          <w:p w14:paraId="3BC90544" w14:textId="77777777" w:rsidR="00FF3775" w:rsidRPr="00926DBB" w:rsidRDefault="00FF3775" w:rsidP="00701935">
            <w:pPr>
              <w:rPr>
                <w:b/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Nazwa kierunku: </w:t>
            </w:r>
            <w:r w:rsidR="009768D7" w:rsidRPr="00926DBB">
              <w:rPr>
                <w:b/>
                <w:sz w:val="24"/>
                <w:szCs w:val="24"/>
              </w:rPr>
              <w:t>PRAWO</w:t>
            </w:r>
          </w:p>
        </w:tc>
      </w:tr>
      <w:tr w:rsidR="00FF3775" w:rsidRPr="00926DBB" w14:paraId="60EA8120" w14:textId="77777777" w:rsidTr="004C5C26">
        <w:trPr>
          <w:cantSplit/>
        </w:trPr>
        <w:tc>
          <w:tcPr>
            <w:tcW w:w="497" w:type="dxa"/>
            <w:vMerge/>
          </w:tcPr>
          <w:p w14:paraId="71F27BA2" w14:textId="77777777" w:rsidR="00FF3775" w:rsidRPr="00926DBB" w:rsidRDefault="00FF3775" w:rsidP="007019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E7DDD79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Forma studiów: </w:t>
            </w:r>
            <w:r w:rsidRPr="00926DBB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14:paraId="3DA67341" w14:textId="77777777" w:rsidR="00FF3775" w:rsidRPr="00926DBB" w:rsidRDefault="00FF3775" w:rsidP="00701935">
            <w:pPr>
              <w:rPr>
                <w:b/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Profil kształcenia: </w:t>
            </w:r>
            <w:r w:rsidRPr="00926DB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903" w:type="dxa"/>
            <w:gridSpan w:val="3"/>
          </w:tcPr>
          <w:p w14:paraId="35A047AD" w14:textId="77777777" w:rsidR="00FF3775" w:rsidRPr="00926DBB" w:rsidRDefault="006B2870" w:rsidP="00701935">
            <w:pPr>
              <w:rPr>
                <w:b/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Specjalność: </w:t>
            </w:r>
            <w:r w:rsidRPr="00926DBB">
              <w:rPr>
                <w:b/>
                <w:sz w:val="24"/>
                <w:szCs w:val="24"/>
              </w:rPr>
              <w:t>wszystkie</w:t>
            </w:r>
          </w:p>
        </w:tc>
      </w:tr>
      <w:tr w:rsidR="00FF3775" w:rsidRPr="00926DBB" w14:paraId="2F598D17" w14:textId="77777777" w:rsidTr="004C5C26">
        <w:trPr>
          <w:cantSplit/>
        </w:trPr>
        <w:tc>
          <w:tcPr>
            <w:tcW w:w="497" w:type="dxa"/>
            <w:vMerge/>
          </w:tcPr>
          <w:p w14:paraId="1F689B31" w14:textId="77777777" w:rsidR="00FF3775" w:rsidRPr="00926DBB" w:rsidRDefault="00FF3775" w:rsidP="007019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B16763A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Rok / semestr:  </w:t>
            </w:r>
          </w:p>
          <w:p w14:paraId="77C25739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173" w:type="dxa"/>
            <w:gridSpan w:val="3"/>
          </w:tcPr>
          <w:p w14:paraId="759922D6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Status przedmiotu /modułu:</w:t>
            </w:r>
          </w:p>
          <w:p w14:paraId="0EDA52C6" w14:textId="77777777" w:rsidR="00FF3775" w:rsidRPr="00926DBB" w:rsidRDefault="00FF3775" w:rsidP="00701935">
            <w:pPr>
              <w:rPr>
                <w:b/>
                <w:sz w:val="24"/>
                <w:szCs w:val="24"/>
              </w:rPr>
            </w:pPr>
            <w:r w:rsidRPr="00926DBB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903" w:type="dxa"/>
            <w:gridSpan w:val="3"/>
          </w:tcPr>
          <w:p w14:paraId="68A6201D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Język przedmiotu / modułu:</w:t>
            </w:r>
          </w:p>
          <w:p w14:paraId="482ADC7D" w14:textId="77777777" w:rsidR="00FF3775" w:rsidRPr="00926DBB" w:rsidRDefault="00FF3775" w:rsidP="00701935">
            <w:pPr>
              <w:rPr>
                <w:b/>
                <w:sz w:val="24"/>
                <w:szCs w:val="24"/>
              </w:rPr>
            </w:pPr>
            <w:r w:rsidRPr="00926DBB">
              <w:rPr>
                <w:b/>
                <w:sz w:val="24"/>
                <w:szCs w:val="24"/>
              </w:rPr>
              <w:t>polski</w:t>
            </w:r>
          </w:p>
        </w:tc>
      </w:tr>
      <w:tr w:rsidR="00FF3775" w:rsidRPr="00926DBB" w14:paraId="50F8A40A" w14:textId="77777777" w:rsidTr="004C5C26">
        <w:trPr>
          <w:cantSplit/>
        </w:trPr>
        <w:tc>
          <w:tcPr>
            <w:tcW w:w="497" w:type="dxa"/>
            <w:vMerge/>
          </w:tcPr>
          <w:p w14:paraId="1986717E" w14:textId="77777777" w:rsidR="00FF3775" w:rsidRPr="00926DBB" w:rsidRDefault="00FF3775" w:rsidP="007019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5BCA2D9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0C041E3" w14:textId="77777777" w:rsidR="00FF3775" w:rsidRPr="00926DBB" w:rsidRDefault="00FF3775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AAC8040" w14:textId="77777777" w:rsidR="00FF3775" w:rsidRPr="00926DBB" w:rsidRDefault="00FF3775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6C0E879" w14:textId="77777777" w:rsidR="00FF3775" w:rsidRPr="00926DBB" w:rsidRDefault="00FF3775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1A33FE7" w14:textId="77777777" w:rsidR="00FF3775" w:rsidRPr="00926DBB" w:rsidRDefault="00FF3775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ED74182" w14:textId="77777777" w:rsidR="00FF3775" w:rsidRPr="00926DBB" w:rsidRDefault="00FF3775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72F8E1BA" w14:textId="77777777" w:rsidR="00FF3775" w:rsidRPr="00926DBB" w:rsidRDefault="00FF3775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inne </w:t>
            </w:r>
            <w:r w:rsidRPr="00926DBB">
              <w:rPr>
                <w:sz w:val="24"/>
                <w:szCs w:val="24"/>
              </w:rPr>
              <w:br/>
              <w:t>(wpisać jakie)</w:t>
            </w:r>
          </w:p>
        </w:tc>
      </w:tr>
      <w:tr w:rsidR="00FF3775" w:rsidRPr="00926DBB" w14:paraId="480F4BA6" w14:textId="77777777" w:rsidTr="004C5C26">
        <w:trPr>
          <w:cantSplit/>
        </w:trPr>
        <w:tc>
          <w:tcPr>
            <w:tcW w:w="497" w:type="dxa"/>
            <w:vMerge/>
          </w:tcPr>
          <w:p w14:paraId="6DB9FD0E" w14:textId="77777777" w:rsidR="00FF3775" w:rsidRPr="00926DBB" w:rsidRDefault="00FF3775" w:rsidP="007019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32DF1BB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49F5F49" w14:textId="77777777" w:rsidR="00FF3775" w:rsidRPr="00926DBB" w:rsidRDefault="009768D7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45</w:t>
            </w:r>
          </w:p>
        </w:tc>
        <w:tc>
          <w:tcPr>
            <w:tcW w:w="1358" w:type="dxa"/>
            <w:gridSpan w:val="2"/>
            <w:vAlign w:val="center"/>
          </w:tcPr>
          <w:p w14:paraId="511750E1" w14:textId="77777777" w:rsidR="00FF3775" w:rsidRPr="00926DBB" w:rsidRDefault="009768D7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60</w:t>
            </w:r>
          </w:p>
        </w:tc>
        <w:tc>
          <w:tcPr>
            <w:tcW w:w="1493" w:type="dxa"/>
            <w:vAlign w:val="center"/>
          </w:tcPr>
          <w:p w14:paraId="0686AE05" w14:textId="77777777" w:rsidR="00FF3775" w:rsidRPr="00926DBB" w:rsidRDefault="00FF3775" w:rsidP="007019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7CEA6F7" w14:textId="77777777" w:rsidR="00FF3775" w:rsidRPr="00926DBB" w:rsidRDefault="00FF3775" w:rsidP="007019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DE857ED" w14:textId="77777777" w:rsidR="00FF3775" w:rsidRPr="00926DBB" w:rsidRDefault="00FF3775" w:rsidP="007019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9" w:type="dxa"/>
            <w:vAlign w:val="center"/>
          </w:tcPr>
          <w:p w14:paraId="65820539" w14:textId="77777777" w:rsidR="00FF3775" w:rsidRPr="00926DBB" w:rsidRDefault="00FF3775" w:rsidP="00701935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DD60762" w14:textId="77777777" w:rsidR="00FF3775" w:rsidRPr="00926DBB" w:rsidRDefault="00FF3775" w:rsidP="0070193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F3775" w:rsidRPr="00926DBB" w14:paraId="4E2287D9" w14:textId="77777777" w:rsidTr="004C5C2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6E5F98A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FA31327" w14:textId="77777777" w:rsidR="00FF3775" w:rsidRPr="00926DBB" w:rsidRDefault="004C5C26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d</w:t>
            </w:r>
            <w:r w:rsidR="00FF3775" w:rsidRPr="00926DBB">
              <w:rPr>
                <w:sz w:val="24"/>
                <w:szCs w:val="24"/>
              </w:rPr>
              <w:t xml:space="preserve">r </w:t>
            </w:r>
            <w:r w:rsidR="00D855A8">
              <w:rPr>
                <w:sz w:val="24"/>
                <w:szCs w:val="24"/>
              </w:rPr>
              <w:t>Mariusz Charkiewicz</w:t>
            </w:r>
          </w:p>
        </w:tc>
      </w:tr>
      <w:tr w:rsidR="00D855A8" w:rsidRPr="00926DBB" w14:paraId="25C60A35" w14:textId="77777777" w:rsidTr="00D855A8">
        <w:trPr>
          <w:trHeight w:val="657"/>
        </w:trPr>
        <w:tc>
          <w:tcPr>
            <w:tcW w:w="2988" w:type="dxa"/>
            <w:vAlign w:val="center"/>
          </w:tcPr>
          <w:p w14:paraId="1DC27104" w14:textId="77777777" w:rsidR="00D855A8" w:rsidRPr="00926DBB" w:rsidRDefault="00D855A8" w:rsidP="00D855A8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4776707B" w14:textId="77777777" w:rsidR="00D855A8" w:rsidRPr="00926DBB" w:rsidRDefault="00D855A8" w:rsidP="00D855A8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 xml:space="preserve">Mariusz Charkiewicz, dr Olga </w:t>
            </w:r>
            <w:proofErr w:type="spellStart"/>
            <w:r>
              <w:rPr>
                <w:sz w:val="24"/>
                <w:szCs w:val="24"/>
              </w:rPr>
              <w:t>Filaszkiewicz</w:t>
            </w:r>
            <w:proofErr w:type="spellEnd"/>
          </w:p>
        </w:tc>
      </w:tr>
      <w:tr w:rsidR="00D855A8" w:rsidRPr="00926DBB" w14:paraId="65FFB611" w14:textId="77777777" w:rsidTr="004C5C26">
        <w:tc>
          <w:tcPr>
            <w:tcW w:w="2988" w:type="dxa"/>
            <w:vAlign w:val="center"/>
          </w:tcPr>
          <w:p w14:paraId="39825FD5" w14:textId="77777777" w:rsidR="00D855A8" w:rsidRPr="00926DBB" w:rsidRDefault="00D855A8" w:rsidP="00D855A8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9A33A48" w14:textId="77777777" w:rsidR="00D855A8" w:rsidRPr="00926DBB" w:rsidRDefault="00D855A8" w:rsidP="00D855A8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Zapoznanie studenta z podstawowymi pojęciami i konstrukcjami prawa administracyjnego, w tym prawa ustrojowego administracji oraz prawa administracyjnego materialnego.</w:t>
            </w:r>
          </w:p>
        </w:tc>
      </w:tr>
      <w:tr w:rsidR="00D855A8" w:rsidRPr="00926DBB" w14:paraId="12D451C9" w14:textId="77777777" w:rsidTr="004C5C2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DF8A92E" w14:textId="77777777" w:rsidR="00D855A8" w:rsidRPr="00926DBB" w:rsidRDefault="00D855A8" w:rsidP="00D855A8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77F1EFA" w14:textId="77777777" w:rsidR="00D855A8" w:rsidRPr="00926DBB" w:rsidRDefault="00D855A8" w:rsidP="00D855A8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Znajomość zagadnień przewidzianych programem przedmiotu: źródła prawa, wstęp do prawoznawstwa, prawo konstytucyjne</w:t>
            </w:r>
          </w:p>
        </w:tc>
      </w:tr>
    </w:tbl>
    <w:p w14:paraId="7652543F" w14:textId="77777777" w:rsidR="00FF3775" w:rsidRPr="00926DBB" w:rsidRDefault="00FF3775" w:rsidP="00701935">
      <w:pPr>
        <w:rPr>
          <w:sz w:val="24"/>
          <w:szCs w:val="24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F3775" w:rsidRPr="00926DBB" w14:paraId="223ABE61" w14:textId="77777777" w:rsidTr="004C5C2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F76F8FC" w14:textId="77777777" w:rsidR="00FF3775" w:rsidRPr="00926DBB" w:rsidRDefault="00FF3775" w:rsidP="00701935">
            <w:pPr>
              <w:jc w:val="center"/>
              <w:rPr>
                <w:b/>
                <w:sz w:val="24"/>
                <w:szCs w:val="24"/>
              </w:rPr>
            </w:pPr>
            <w:r w:rsidRPr="00926DBB">
              <w:rPr>
                <w:b/>
                <w:sz w:val="24"/>
                <w:szCs w:val="24"/>
              </w:rPr>
              <w:t>EFEKTY UCZENIA SIĘ</w:t>
            </w:r>
          </w:p>
        </w:tc>
      </w:tr>
      <w:tr w:rsidR="00FF3775" w:rsidRPr="00926DBB" w14:paraId="07240970" w14:textId="77777777" w:rsidTr="004C5C2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2A6591E" w14:textId="77777777" w:rsidR="00FF3775" w:rsidRPr="00926DBB" w:rsidRDefault="00FF3775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2B5B17D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6B6DE" w14:textId="77777777" w:rsidR="00FF3775" w:rsidRPr="00926DBB" w:rsidRDefault="00FF3775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Kod kierunkowego efektu</w:t>
            </w:r>
          </w:p>
          <w:p w14:paraId="72822DCD" w14:textId="77777777" w:rsidR="00FF3775" w:rsidRPr="00926DBB" w:rsidRDefault="00FF3775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uczenia się</w:t>
            </w:r>
          </w:p>
        </w:tc>
      </w:tr>
      <w:tr w:rsidR="00FF3775" w:rsidRPr="00926DBB" w14:paraId="66331D8C" w14:textId="77777777" w:rsidTr="004C5C2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8AB9D3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0</w:t>
            </w:r>
            <w:r w:rsidR="001F15EE" w:rsidRPr="00926DBB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07869B" w14:textId="77777777" w:rsidR="00FF3775" w:rsidRPr="00926DBB" w:rsidRDefault="00954664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W pogłębionym stopniu zna i rozumie rolę prawa administracyjnego jako elementu systemu normatywnego w kształtowaniu ładu społecznego, relacji jednostka-państwo oraz zna i rozumie funkcję porządkującą i ochronną prawa administracyjnego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3AF90" w14:textId="77777777" w:rsidR="00FF3775" w:rsidRPr="00926DBB" w:rsidRDefault="00954664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K_W02</w:t>
            </w:r>
          </w:p>
        </w:tc>
      </w:tr>
      <w:tr w:rsidR="00FF3775" w:rsidRPr="00926DBB" w14:paraId="45EDC963" w14:textId="77777777" w:rsidTr="004C5C2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0175D3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0</w:t>
            </w:r>
            <w:r w:rsidR="001F15EE" w:rsidRPr="00926DBB">
              <w:rPr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12040F" w14:textId="77777777" w:rsidR="00FF3775" w:rsidRPr="00926DBB" w:rsidRDefault="00954664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W pogłębionym stopniu zna i rozumie rozwój historyczny prawa administracyjnego oraz kształtowania podstawowych instytucji prawnych tej gałęzi prawa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27636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K</w:t>
            </w:r>
            <w:r w:rsidR="00954664" w:rsidRPr="00926DBB">
              <w:rPr>
                <w:sz w:val="24"/>
                <w:szCs w:val="24"/>
              </w:rPr>
              <w:t>_</w:t>
            </w:r>
            <w:r w:rsidRPr="00926DBB">
              <w:rPr>
                <w:sz w:val="24"/>
                <w:szCs w:val="24"/>
              </w:rPr>
              <w:t>W0</w:t>
            </w:r>
            <w:r w:rsidR="00954664" w:rsidRPr="00926DBB">
              <w:rPr>
                <w:sz w:val="24"/>
                <w:szCs w:val="24"/>
              </w:rPr>
              <w:t>3</w:t>
            </w:r>
          </w:p>
        </w:tc>
      </w:tr>
      <w:tr w:rsidR="001F15EE" w:rsidRPr="00926DBB" w14:paraId="6E2E9B67" w14:textId="77777777" w:rsidTr="004C5C2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53B7A7" w14:textId="77777777" w:rsidR="001F15EE" w:rsidRPr="00926DBB" w:rsidRDefault="001F15EE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B94F97" w14:textId="77777777" w:rsidR="001F15EE" w:rsidRPr="00926DBB" w:rsidRDefault="001F15EE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W pogłębionym stopniu zna i rozumie fundamentalne zasady prawa administracyjnego oraz struktury instytucjonalne w obrębie prawa  administracyjnego, z uwzględnieniem ich roli w systemie prawnym oraz </w:t>
            </w:r>
            <w:r w:rsidRPr="00926DBB">
              <w:rPr>
                <w:rFonts w:eastAsia="Aptos"/>
                <w:sz w:val="24"/>
                <w:szCs w:val="24"/>
              </w:rPr>
              <w:t>zna i rozumie praktyczne zastosowania tej wiedzy w działalności zawodowej prawnika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F5075" w14:textId="77777777" w:rsidR="001F15EE" w:rsidRPr="00926DBB" w:rsidRDefault="001F15EE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K_W04</w:t>
            </w:r>
          </w:p>
        </w:tc>
      </w:tr>
      <w:tr w:rsidR="001F15EE" w:rsidRPr="00926DBB" w14:paraId="1D20D0D9" w14:textId="77777777" w:rsidTr="004C5C2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0CA4D9" w14:textId="77777777" w:rsidR="001F15EE" w:rsidRPr="00926DBB" w:rsidRDefault="001F15EE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1CD7FF" w14:textId="77777777" w:rsidR="001F15EE" w:rsidRPr="00926DBB" w:rsidRDefault="001F15EE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Potrafi sprawnie poruszać się w ramach polskiego systemu prawa administracyjnego i wykorzystując adekwatne przepisy i zasady prawa do analizy i rozwiązywania problemów prawnych oraz potrafi rozstrzygać złożone zagadnienia prawne z zakresu prawa administracyjnego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973033" w14:textId="77777777" w:rsidR="001F15EE" w:rsidRPr="00926DBB" w:rsidRDefault="001F15EE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K_U06</w:t>
            </w:r>
          </w:p>
        </w:tc>
      </w:tr>
      <w:tr w:rsidR="001F15EE" w:rsidRPr="00926DBB" w14:paraId="3F534435" w14:textId="77777777" w:rsidTr="004C5C2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F8D0C7" w14:textId="77777777" w:rsidR="001F15EE" w:rsidRPr="00926DBB" w:rsidRDefault="001F15EE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6E21C1" w14:textId="77777777" w:rsidR="001F15EE" w:rsidRPr="00926DBB" w:rsidRDefault="001F15EE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Opierając się na przepisach prawa administracyjnego, jest gotów do inicjowania działań na rzecz interesu publicznego</w:t>
            </w:r>
            <w:r w:rsidRPr="00926DBB">
              <w:rPr>
                <w:color w:val="0070C0"/>
                <w:sz w:val="24"/>
                <w:szCs w:val="24"/>
              </w:rPr>
              <w:t>,</w:t>
            </w:r>
            <w:r w:rsidRPr="00926DBB">
              <w:rPr>
                <w:sz w:val="24"/>
                <w:szCs w:val="24"/>
              </w:rPr>
              <w:t xml:space="preserve"> zdając sobie sprawę ze szczególnej roli prawa i prawnika w funkcjonowaniu społeczeństwa i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11E38B" w14:textId="77777777" w:rsidR="001F15EE" w:rsidRPr="00926DBB" w:rsidRDefault="001F15EE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K_K03</w:t>
            </w:r>
          </w:p>
        </w:tc>
      </w:tr>
    </w:tbl>
    <w:p w14:paraId="786C70B4" w14:textId="77777777" w:rsidR="00FF3775" w:rsidRDefault="00FF3775" w:rsidP="00701935">
      <w:pPr>
        <w:rPr>
          <w:sz w:val="24"/>
          <w:szCs w:val="24"/>
        </w:rPr>
      </w:pPr>
    </w:p>
    <w:p w14:paraId="732CA638" w14:textId="77777777" w:rsidR="00926DBB" w:rsidRDefault="00926DBB" w:rsidP="00701935">
      <w:pPr>
        <w:rPr>
          <w:sz w:val="24"/>
          <w:szCs w:val="24"/>
        </w:rPr>
      </w:pPr>
    </w:p>
    <w:p w14:paraId="12F1A3DD" w14:textId="77777777" w:rsidR="00926DBB" w:rsidRDefault="00926DBB" w:rsidP="00701935">
      <w:pPr>
        <w:rPr>
          <w:sz w:val="24"/>
          <w:szCs w:val="24"/>
        </w:rPr>
      </w:pPr>
    </w:p>
    <w:p w14:paraId="5B280FF4" w14:textId="77777777" w:rsidR="00926DBB" w:rsidRDefault="00926DBB" w:rsidP="00701935">
      <w:pPr>
        <w:rPr>
          <w:sz w:val="24"/>
          <w:szCs w:val="24"/>
        </w:rPr>
      </w:pPr>
    </w:p>
    <w:p w14:paraId="2AF8E619" w14:textId="77777777" w:rsidR="00926DBB" w:rsidRDefault="00926DBB" w:rsidP="00701935">
      <w:pPr>
        <w:rPr>
          <w:sz w:val="24"/>
          <w:szCs w:val="24"/>
        </w:rPr>
      </w:pPr>
    </w:p>
    <w:p w14:paraId="29A01A7C" w14:textId="77777777" w:rsidR="00926DBB" w:rsidRPr="00926DBB" w:rsidRDefault="00926DBB" w:rsidP="0070193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F3775" w:rsidRPr="00926DBB" w14:paraId="65BAAE52" w14:textId="77777777" w:rsidTr="004C5C26">
        <w:tc>
          <w:tcPr>
            <w:tcW w:w="10598" w:type="dxa"/>
            <w:vAlign w:val="center"/>
          </w:tcPr>
          <w:p w14:paraId="7E24D2DF" w14:textId="77777777" w:rsidR="00FF3775" w:rsidRPr="00926DBB" w:rsidRDefault="00FF3775" w:rsidP="00701935">
            <w:pPr>
              <w:jc w:val="center"/>
              <w:rPr>
                <w:b/>
                <w:sz w:val="24"/>
                <w:szCs w:val="24"/>
              </w:rPr>
            </w:pPr>
            <w:r w:rsidRPr="00926DBB">
              <w:rPr>
                <w:b/>
                <w:sz w:val="24"/>
                <w:szCs w:val="24"/>
              </w:rPr>
              <w:t>TREŚCI PROGRAMOWE</w:t>
            </w:r>
          </w:p>
        </w:tc>
      </w:tr>
      <w:tr w:rsidR="00FF3775" w:rsidRPr="00926DBB" w14:paraId="32F441FD" w14:textId="77777777" w:rsidTr="004C5C26">
        <w:tc>
          <w:tcPr>
            <w:tcW w:w="10598" w:type="dxa"/>
            <w:shd w:val="pct15" w:color="auto" w:fill="FFFFFF"/>
          </w:tcPr>
          <w:p w14:paraId="45BE5CA0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Wykład</w:t>
            </w:r>
          </w:p>
        </w:tc>
      </w:tr>
      <w:tr w:rsidR="00FF3775" w:rsidRPr="00926DBB" w14:paraId="588A4BDB" w14:textId="77777777" w:rsidTr="004C5C26">
        <w:tc>
          <w:tcPr>
            <w:tcW w:w="10598" w:type="dxa"/>
          </w:tcPr>
          <w:p w14:paraId="5F9454E9" w14:textId="77777777" w:rsidR="00273EB6" w:rsidRPr="00926DBB" w:rsidRDefault="00FF3775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Przedstawienie problematyki powszechnego</w:t>
            </w:r>
            <w:r w:rsidR="009768D7" w:rsidRPr="00926DBB">
              <w:rPr>
                <w:sz w:val="24"/>
                <w:szCs w:val="24"/>
              </w:rPr>
              <w:t xml:space="preserve"> </w:t>
            </w:r>
            <w:r w:rsidRPr="00926DBB">
              <w:rPr>
                <w:sz w:val="24"/>
                <w:szCs w:val="24"/>
              </w:rPr>
              <w:t>prawa administracyjnego</w:t>
            </w:r>
            <w:r w:rsidR="00273EB6" w:rsidRPr="00926DBB">
              <w:rPr>
                <w:sz w:val="24"/>
                <w:szCs w:val="24"/>
              </w:rPr>
              <w:t xml:space="preserve"> (materialnego)</w:t>
            </w:r>
            <w:r w:rsidRPr="00926DBB">
              <w:rPr>
                <w:sz w:val="24"/>
                <w:szCs w:val="24"/>
              </w:rPr>
              <w:t>,</w:t>
            </w:r>
            <w:r w:rsidR="0066241B" w:rsidRPr="00926DBB">
              <w:rPr>
                <w:sz w:val="24"/>
                <w:szCs w:val="24"/>
              </w:rPr>
              <w:t xml:space="preserve"> </w:t>
            </w:r>
            <w:r w:rsidRPr="00926DBB">
              <w:rPr>
                <w:sz w:val="24"/>
                <w:szCs w:val="24"/>
              </w:rPr>
              <w:t>w tym g</w:t>
            </w:r>
            <w:r w:rsidR="00010912" w:rsidRPr="00926DBB">
              <w:rPr>
                <w:bCs/>
                <w:sz w:val="24"/>
                <w:szCs w:val="24"/>
              </w:rPr>
              <w:t xml:space="preserve">enezy, cech, </w:t>
            </w:r>
            <w:r w:rsidRPr="00926DBB">
              <w:rPr>
                <w:bCs/>
                <w:sz w:val="24"/>
                <w:szCs w:val="24"/>
              </w:rPr>
              <w:t>relacji do innych gałęzi prawa, źródeł</w:t>
            </w:r>
            <w:r w:rsidR="00273EB6" w:rsidRPr="00926DBB">
              <w:rPr>
                <w:bCs/>
                <w:sz w:val="24"/>
                <w:szCs w:val="24"/>
              </w:rPr>
              <w:t xml:space="preserve"> oraz zasad</w:t>
            </w:r>
            <w:r w:rsidRPr="00926DBB">
              <w:rPr>
                <w:bCs/>
                <w:sz w:val="24"/>
                <w:szCs w:val="24"/>
              </w:rPr>
              <w:t xml:space="preserve"> prawa administracyjnego i stanowienia prawa przez o</w:t>
            </w:r>
            <w:r w:rsidR="00010912" w:rsidRPr="00926DBB">
              <w:rPr>
                <w:bCs/>
                <w:sz w:val="24"/>
                <w:szCs w:val="24"/>
              </w:rPr>
              <w:t>rgany administracji publicznej; Zagadnienia dotyczące</w:t>
            </w:r>
            <w:r w:rsidRPr="00926DBB">
              <w:rPr>
                <w:bCs/>
                <w:sz w:val="24"/>
                <w:szCs w:val="24"/>
              </w:rPr>
              <w:t xml:space="preserve"> form działania organów administracji publicznej adresowanych do obywatela, stosunku administracyjnoprawnego, zagadnień sankcjonowania norm prawa administracyjnego; </w:t>
            </w:r>
            <w:r w:rsidR="00273EB6" w:rsidRPr="00926DBB">
              <w:rPr>
                <w:sz w:val="24"/>
                <w:szCs w:val="24"/>
              </w:rPr>
              <w:t xml:space="preserve">Zagadnienia kontroli przestrzegania prawa administracyjnego. </w:t>
            </w:r>
            <w:r w:rsidRPr="00926DBB">
              <w:rPr>
                <w:sz w:val="24"/>
                <w:szCs w:val="24"/>
              </w:rPr>
              <w:t xml:space="preserve">Przedstawienie problematyki prawa ustrojowego administracji publicznej, w tym pojęć, takich jak: administracja publiczna, prawo </w:t>
            </w:r>
            <w:bookmarkStart w:id="0" w:name="_GoBack"/>
            <w:bookmarkEnd w:id="0"/>
            <w:r w:rsidRPr="00926DBB">
              <w:rPr>
                <w:sz w:val="24"/>
                <w:szCs w:val="24"/>
              </w:rPr>
              <w:t>ustrojowe administracji, organ i urząd administracji publicznej, zakres działania i kompetencja organu administracji, kierowanie, kontrola, nadzór, koordynacja i współdziałanie organów administracji, koncentracja i dekoncentracja zadań oraz kompetencji organów administracji, zagadnienia modeli organizacyjnych administracji publicznej – modelu scentralizowanego (hierarchicznego) podporządkowania i modelu zdecentralizowanego; zagadnień związanych z prawnym statusem pracowników administracji publicznej; Przedstawienie i analiza wybranych regulacji ustawowych z zakresu prawa ustrojowego administracji publicznej, w tym zagadnień organizacji i funkcjonowania naczelnych, centralnych i terenowych organów administracji rządowej oraz innych jednostek organizacyjnych administracji rządowej; zagadnień organizacji i funkcjonowania organów i jednostek organizacyjnych samorządu terytorialnego i zawodowego; zagadnienia organizacji i funkcjonowania innych podmiotów wykonujących zadania administracji publicznej.</w:t>
            </w:r>
          </w:p>
        </w:tc>
      </w:tr>
      <w:tr w:rsidR="00FF3775" w:rsidRPr="00926DBB" w14:paraId="54CF9F50" w14:textId="77777777" w:rsidTr="004C5C26">
        <w:tc>
          <w:tcPr>
            <w:tcW w:w="10598" w:type="dxa"/>
            <w:shd w:val="pct15" w:color="auto" w:fill="FFFFFF"/>
          </w:tcPr>
          <w:p w14:paraId="4C8CE8E6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Ćwiczenia</w:t>
            </w:r>
          </w:p>
        </w:tc>
      </w:tr>
      <w:tr w:rsidR="00FF3775" w:rsidRPr="00926DBB" w14:paraId="24293B8A" w14:textId="77777777" w:rsidTr="004C5C26">
        <w:tc>
          <w:tcPr>
            <w:tcW w:w="10598" w:type="dxa"/>
          </w:tcPr>
          <w:p w14:paraId="3C1F9F26" w14:textId="77777777" w:rsidR="00FF3775" w:rsidRPr="00926DBB" w:rsidRDefault="00FF3775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Przedstawienie i analiza wybranych regulacji ustawowych z zakresu prawa administracyjnego (materialnego) dotyczących problematyki </w:t>
            </w:r>
            <w:r w:rsidR="009110C1" w:rsidRPr="00926DBB">
              <w:rPr>
                <w:sz w:val="24"/>
                <w:szCs w:val="24"/>
              </w:rPr>
              <w:t>administracyjnoprawnej regulacji gospodarki, administracyjnoprawnej sytuacji osób fizycznych, administracji spraw zdrowia, zatrudnienia i spraw socjalnych, regulacji w zakresie oświaty, nauki i kultury, upowszechniania informacji, regulacji zrzeszania się i innych aktywności obywateli, zapewnienia bezpieczeństwa i porządku publicznego, spraw obrony kraju.</w:t>
            </w:r>
          </w:p>
        </w:tc>
      </w:tr>
    </w:tbl>
    <w:p w14:paraId="5CDDE297" w14:textId="77777777" w:rsidR="00FF3775" w:rsidRPr="00926DBB" w:rsidRDefault="00FF3775" w:rsidP="00701935">
      <w:pPr>
        <w:rPr>
          <w:sz w:val="24"/>
          <w:szCs w:val="24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F3775" w:rsidRPr="00926DBB" w14:paraId="0B7B4C8E" w14:textId="77777777" w:rsidTr="004C5C2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74AA34E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567C91F" w14:textId="77777777" w:rsidR="00A9704D" w:rsidRPr="00926DBB" w:rsidRDefault="00304978" w:rsidP="00701935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26DBB">
              <w:rPr>
                <w:color w:val="06022E"/>
              </w:rPr>
              <w:t>1</w:t>
            </w:r>
            <w:r w:rsidR="00A9704D" w:rsidRPr="00926DBB">
              <w:rPr>
                <w:color w:val="06022E"/>
              </w:rPr>
              <w:t>. J. Zimmermann, Prawo administracyjne, Warszawa 2022 r.,</w:t>
            </w:r>
          </w:p>
          <w:p w14:paraId="499B5F50" w14:textId="77777777" w:rsidR="00A9704D" w:rsidRPr="00926DBB" w:rsidRDefault="00304978" w:rsidP="00701935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26DBB">
              <w:rPr>
                <w:color w:val="06022E"/>
              </w:rPr>
              <w:t>2.</w:t>
            </w:r>
            <w:r w:rsidR="00A9704D" w:rsidRPr="00926DBB">
              <w:rPr>
                <w:color w:val="06022E"/>
              </w:rPr>
              <w:t xml:space="preserve"> M. Wierzbowski, Jagielski (red.), Prawo administracyjne, Warszawa 2022 r.</w:t>
            </w:r>
          </w:p>
          <w:p w14:paraId="68A44A9D" w14:textId="77777777" w:rsidR="00A9704D" w:rsidRPr="00926DBB" w:rsidRDefault="0066241B" w:rsidP="00701935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26DBB">
              <w:rPr>
                <w:color w:val="06022E"/>
              </w:rPr>
              <w:t>3</w:t>
            </w:r>
            <w:r w:rsidR="00304978" w:rsidRPr="00926DBB">
              <w:rPr>
                <w:color w:val="06022E"/>
              </w:rPr>
              <w:t xml:space="preserve">. </w:t>
            </w:r>
            <w:r w:rsidR="00A9704D" w:rsidRPr="00926DBB">
              <w:rPr>
                <w:color w:val="06022E"/>
              </w:rPr>
              <w:t>E. Ura, Prawo administracyjne, Warszawa 202</w:t>
            </w:r>
            <w:r w:rsidR="00304978" w:rsidRPr="00926DBB">
              <w:rPr>
                <w:color w:val="06022E"/>
              </w:rPr>
              <w:t>4</w:t>
            </w:r>
          </w:p>
          <w:p w14:paraId="01CF5EFA" w14:textId="77777777" w:rsidR="00FF3775" w:rsidRPr="00926DBB" w:rsidRDefault="0066241B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4</w:t>
            </w:r>
            <w:r w:rsidR="00FF3775" w:rsidRPr="00926DBB">
              <w:rPr>
                <w:sz w:val="24"/>
                <w:szCs w:val="24"/>
              </w:rPr>
              <w:t>. Akty normatywne związane z treściami omawianymi podczas zajęć.</w:t>
            </w:r>
          </w:p>
        </w:tc>
      </w:tr>
      <w:tr w:rsidR="00FF3775" w:rsidRPr="00926DBB" w14:paraId="7B0E0B90" w14:textId="77777777" w:rsidTr="004C5C26">
        <w:tc>
          <w:tcPr>
            <w:tcW w:w="2660" w:type="dxa"/>
          </w:tcPr>
          <w:p w14:paraId="14348BC1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3EE21D02" w14:textId="77777777" w:rsidR="00954664" w:rsidRPr="00926DBB" w:rsidRDefault="00FF3775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1.</w:t>
            </w:r>
            <w:r w:rsidR="00701935" w:rsidRPr="00926DBB">
              <w:rPr>
                <w:sz w:val="24"/>
                <w:szCs w:val="24"/>
              </w:rPr>
              <w:t xml:space="preserve">Z. </w:t>
            </w:r>
            <w:proofErr w:type="spellStart"/>
            <w:r w:rsidRPr="00926DBB">
              <w:rPr>
                <w:sz w:val="24"/>
                <w:szCs w:val="24"/>
              </w:rPr>
              <w:t>Leoński</w:t>
            </w:r>
            <w:proofErr w:type="spellEnd"/>
            <w:r w:rsidRPr="00926DBB">
              <w:rPr>
                <w:sz w:val="24"/>
                <w:szCs w:val="24"/>
              </w:rPr>
              <w:t xml:space="preserve">, Materialne prawo administracyjne, Warszawa 2010. </w:t>
            </w:r>
          </w:p>
          <w:p w14:paraId="037F9F46" w14:textId="77777777" w:rsidR="0066241B" w:rsidRPr="00926DBB" w:rsidRDefault="0066241B" w:rsidP="0066241B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26DBB">
              <w:rPr>
                <w:color w:val="06022E"/>
              </w:rPr>
              <w:t>2.  J. Stelmasiak, M. Zdyb (red.), Prawo administracyjne, Warszawa 2020 r.</w:t>
            </w:r>
          </w:p>
          <w:p w14:paraId="520DEB70" w14:textId="77777777" w:rsidR="00FF3775" w:rsidRPr="00926DBB" w:rsidRDefault="0066241B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3</w:t>
            </w:r>
            <w:r w:rsidR="00304978" w:rsidRPr="00926DBB">
              <w:rPr>
                <w:sz w:val="24"/>
                <w:szCs w:val="24"/>
              </w:rPr>
              <w:t>.</w:t>
            </w:r>
            <w:r w:rsidR="00FF3775" w:rsidRPr="00926DBB">
              <w:rPr>
                <w:sz w:val="24"/>
                <w:szCs w:val="24"/>
              </w:rPr>
              <w:t xml:space="preserve"> </w:t>
            </w:r>
            <w:r w:rsidR="00304978" w:rsidRPr="00926DBB">
              <w:rPr>
                <w:color w:val="06022E"/>
                <w:sz w:val="24"/>
                <w:szCs w:val="24"/>
              </w:rPr>
              <w:t xml:space="preserve">Prawo administracyjne. Pojęcia instytucje zasady w teorii i orzecznictwie, red. M. </w:t>
            </w:r>
            <w:proofErr w:type="spellStart"/>
            <w:r w:rsidR="00304978" w:rsidRPr="00926DBB">
              <w:rPr>
                <w:color w:val="06022E"/>
                <w:sz w:val="24"/>
                <w:szCs w:val="24"/>
              </w:rPr>
              <w:t>Stahl</w:t>
            </w:r>
            <w:proofErr w:type="spellEnd"/>
            <w:r w:rsidR="00304978" w:rsidRPr="00926DBB">
              <w:rPr>
                <w:color w:val="06022E"/>
                <w:sz w:val="24"/>
                <w:szCs w:val="24"/>
              </w:rPr>
              <w:t>, Warszawa 2021 r.,</w:t>
            </w:r>
          </w:p>
        </w:tc>
      </w:tr>
      <w:tr w:rsidR="006B2870" w:rsidRPr="00926DBB" w14:paraId="4DF19A5C" w14:textId="77777777" w:rsidTr="004C5C26">
        <w:tc>
          <w:tcPr>
            <w:tcW w:w="2660" w:type="dxa"/>
            <w:vAlign w:val="center"/>
          </w:tcPr>
          <w:p w14:paraId="64DE9862" w14:textId="77777777" w:rsidR="006B2870" w:rsidRPr="00926DBB" w:rsidRDefault="006B2870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938" w:type="dxa"/>
            <w:vAlign w:val="center"/>
          </w:tcPr>
          <w:p w14:paraId="4A88D838" w14:textId="77777777" w:rsidR="00954664" w:rsidRPr="00926DBB" w:rsidRDefault="006B2870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Wykład: wykład z prezentacją multimedialną, wykład problemowy, dyskusj</w:t>
            </w:r>
            <w:r w:rsidR="00954664" w:rsidRPr="00926DBB">
              <w:rPr>
                <w:sz w:val="24"/>
                <w:szCs w:val="24"/>
              </w:rPr>
              <w:t>a</w:t>
            </w:r>
            <w:r w:rsidRPr="00926DBB">
              <w:rPr>
                <w:sz w:val="24"/>
                <w:szCs w:val="24"/>
              </w:rPr>
              <w:t xml:space="preserve">. </w:t>
            </w:r>
          </w:p>
          <w:p w14:paraId="7EDBB667" w14:textId="77777777" w:rsidR="006B2870" w:rsidRPr="00926DBB" w:rsidRDefault="006B2870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Metoda ćwiczeniowo - praktyczna w oparciu o </w:t>
            </w:r>
            <w:r w:rsidR="00954664" w:rsidRPr="00926DBB">
              <w:rPr>
                <w:sz w:val="24"/>
                <w:szCs w:val="24"/>
              </w:rPr>
              <w:t xml:space="preserve">pracę z aktem normatywnym, w tym </w:t>
            </w:r>
            <w:r w:rsidR="001F15EE" w:rsidRPr="00926DBB">
              <w:rPr>
                <w:sz w:val="24"/>
                <w:szCs w:val="24"/>
              </w:rPr>
              <w:t xml:space="preserve">rozwiązywanie </w:t>
            </w:r>
            <w:r w:rsidRPr="00926DBB">
              <w:rPr>
                <w:sz w:val="24"/>
                <w:szCs w:val="24"/>
              </w:rPr>
              <w:t>kazus</w:t>
            </w:r>
            <w:r w:rsidR="001F15EE" w:rsidRPr="00926DBB">
              <w:rPr>
                <w:sz w:val="24"/>
                <w:szCs w:val="24"/>
              </w:rPr>
              <w:t>ów</w:t>
            </w:r>
            <w:r w:rsidRPr="00926DBB">
              <w:rPr>
                <w:sz w:val="24"/>
                <w:szCs w:val="24"/>
              </w:rPr>
              <w:t>.</w:t>
            </w:r>
          </w:p>
        </w:tc>
      </w:tr>
      <w:tr w:rsidR="006B2870" w:rsidRPr="00926DBB" w14:paraId="5F89E411" w14:textId="77777777" w:rsidTr="004C5C26">
        <w:tc>
          <w:tcPr>
            <w:tcW w:w="2660" w:type="dxa"/>
            <w:vAlign w:val="center"/>
          </w:tcPr>
          <w:p w14:paraId="48BB8886" w14:textId="77777777" w:rsidR="006B2870" w:rsidRPr="00926DBB" w:rsidRDefault="006B2870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Metody kształcenia</w:t>
            </w:r>
            <w:r w:rsidRPr="00926DBB">
              <w:rPr>
                <w:sz w:val="24"/>
                <w:szCs w:val="24"/>
              </w:rPr>
              <w:br/>
              <w:t>z wykorzystaniem metod i technik kształcenia na</w:t>
            </w:r>
            <w:r w:rsidRPr="00926DBB">
              <w:rPr>
                <w:sz w:val="24"/>
                <w:szCs w:val="24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5D7152FF" w14:textId="77777777" w:rsidR="006B2870" w:rsidRPr="00926DBB" w:rsidRDefault="004C5C26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Nie dotyczy</w:t>
            </w:r>
          </w:p>
        </w:tc>
      </w:tr>
    </w:tbl>
    <w:p w14:paraId="47FF3B70" w14:textId="77777777" w:rsidR="00FF3775" w:rsidRPr="00926DBB" w:rsidRDefault="00FF3775" w:rsidP="00701935">
      <w:pPr>
        <w:rPr>
          <w:sz w:val="24"/>
          <w:szCs w:val="24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F3775" w:rsidRPr="00926DBB" w14:paraId="63727187" w14:textId="77777777" w:rsidTr="004C5C2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5981AAB" w14:textId="77777777" w:rsidR="00FF3775" w:rsidRPr="00926DBB" w:rsidRDefault="00FF3775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43E9F0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Nr e</w:t>
            </w:r>
            <w:r w:rsidR="004C5C26" w:rsidRPr="00926DBB">
              <w:rPr>
                <w:sz w:val="24"/>
                <w:szCs w:val="24"/>
              </w:rPr>
              <w:t>fektu uczenia się/grupy efektów</w:t>
            </w:r>
          </w:p>
        </w:tc>
      </w:tr>
      <w:tr w:rsidR="00FF3775" w:rsidRPr="00926DBB" w14:paraId="09813593" w14:textId="77777777" w:rsidTr="004C5C2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87A43FA" w14:textId="77777777" w:rsidR="00FF3775" w:rsidRPr="00926DBB" w:rsidRDefault="00FF3775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Wykład: </w:t>
            </w:r>
            <w:r w:rsidR="00954664" w:rsidRPr="00926DBB">
              <w:rPr>
                <w:sz w:val="24"/>
                <w:szCs w:val="24"/>
              </w:rPr>
              <w:t>egzamin</w:t>
            </w:r>
            <w:r w:rsidR="00304978" w:rsidRPr="00926DBB">
              <w:rPr>
                <w:sz w:val="24"/>
                <w:szCs w:val="24"/>
              </w:rPr>
              <w:t xml:space="preserve"> pisemny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458E91EE" w14:textId="77777777" w:rsidR="00FF3775" w:rsidRPr="00926DBB" w:rsidRDefault="00FF3775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01, 02, 03</w:t>
            </w:r>
          </w:p>
        </w:tc>
      </w:tr>
      <w:tr w:rsidR="00FF3775" w:rsidRPr="00926DBB" w14:paraId="6EAC35A9" w14:textId="77777777" w:rsidTr="004C5C26">
        <w:tc>
          <w:tcPr>
            <w:tcW w:w="8208" w:type="dxa"/>
            <w:gridSpan w:val="2"/>
          </w:tcPr>
          <w:p w14:paraId="3CF10146" w14:textId="77777777" w:rsidR="00FF3775" w:rsidRPr="00926DBB" w:rsidRDefault="00FF3775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Ćwiczenia: kolokwium</w:t>
            </w:r>
          </w:p>
        </w:tc>
        <w:tc>
          <w:tcPr>
            <w:tcW w:w="2390" w:type="dxa"/>
          </w:tcPr>
          <w:p w14:paraId="04CAAF1A" w14:textId="77777777" w:rsidR="00FF3775" w:rsidRPr="00926DBB" w:rsidRDefault="00B51E9C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04, 05 </w:t>
            </w:r>
          </w:p>
        </w:tc>
      </w:tr>
      <w:tr w:rsidR="00FF3775" w:rsidRPr="00926DBB" w14:paraId="721F3191" w14:textId="77777777" w:rsidTr="004C5C26">
        <w:tc>
          <w:tcPr>
            <w:tcW w:w="2660" w:type="dxa"/>
            <w:tcBorders>
              <w:bottom w:val="single" w:sz="12" w:space="0" w:color="auto"/>
            </w:tcBorders>
          </w:tcPr>
          <w:p w14:paraId="5F937D98" w14:textId="77777777" w:rsidR="00FF3775" w:rsidRPr="00926DBB" w:rsidRDefault="00FF3775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8460AF5" w14:textId="77777777" w:rsidR="00FF3775" w:rsidRPr="00926DBB" w:rsidRDefault="00FF3775" w:rsidP="00701935">
            <w:pPr>
              <w:jc w:val="both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Egzamin pisemny</w:t>
            </w:r>
            <w:r w:rsidR="00954664" w:rsidRPr="00926DBB">
              <w:rPr>
                <w:sz w:val="24"/>
                <w:szCs w:val="24"/>
              </w:rPr>
              <w:t>,</w:t>
            </w:r>
            <w:r w:rsidRPr="00926DBB">
              <w:rPr>
                <w:sz w:val="24"/>
                <w:szCs w:val="24"/>
              </w:rPr>
              <w:t xml:space="preserve"> </w:t>
            </w:r>
            <w:r w:rsidR="00954664" w:rsidRPr="00926DBB">
              <w:rPr>
                <w:sz w:val="24"/>
                <w:szCs w:val="24"/>
              </w:rPr>
              <w:t xml:space="preserve">forma mieszana </w:t>
            </w:r>
            <w:r w:rsidRPr="00926DBB">
              <w:rPr>
                <w:sz w:val="24"/>
                <w:szCs w:val="24"/>
              </w:rPr>
              <w:t>50%, ćwiczenia:</w:t>
            </w:r>
            <w:r w:rsidR="00896CC4" w:rsidRPr="00926DBB">
              <w:rPr>
                <w:sz w:val="24"/>
                <w:szCs w:val="24"/>
              </w:rPr>
              <w:t xml:space="preserve"> </w:t>
            </w:r>
            <w:r w:rsidR="00B51E9C" w:rsidRPr="00926DBB">
              <w:rPr>
                <w:sz w:val="24"/>
                <w:szCs w:val="24"/>
              </w:rPr>
              <w:t xml:space="preserve">kolokwium </w:t>
            </w:r>
            <w:r w:rsidR="00954664" w:rsidRPr="00926DBB">
              <w:rPr>
                <w:sz w:val="24"/>
                <w:szCs w:val="24"/>
              </w:rPr>
              <w:t xml:space="preserve">pisemne, forma mieszana </w:t>
            </w:r>
            <w:r w:rsidR="00304978" w:rsidRPr="00926DBB">
              <w:rPr>
                <w:sz w:val="24"/>
                <w:szCs w:val="24"/>
              </w:rPr>
              <w:t>5</w:t>
            </w:r>
            <w:r w:rsidR="00B51E9C" w:rsidRPr="00926DBB">
              <w:rPr>
                <w:sz w:val="24"/>
                <w:szCs w:val="24"/>
              </w:rPr>
              <w:t>0</w:t>
            </w:r>
            <w:r w:rsidRPr="00926DBB">
              <w:rPr>
                <w:sz w:val="24"/>
                <w:szCs w:val="24"/>
              </w:rPr>
              <w:t>%</w:t>
            </w:r>
          </w:p>
        </w:tc>
      </w:tr>
    </w:tbl>
    <w:p w14:paraId="31BD7C57" w14:textId="77777777" w:rsidR="00FF3775" w:rsidRDefault="00FF3775" w:rsidP="00701935">
      <w:pPr>
        <w:rPr>
          <w:sz w:val="24"/>
          <w:szCs w:val="24"/>
        </w:rPr>
      </w:pPr>
    </w:p>
    <w:p w14:paraId="4D57E867" w14:textId="77777777" w:rsidR="00926DBB" w:rsidRDefault="00926DBB" w:rsidP="00701935">
      <w:pPr>
        <w:rPr>
          <w:sz w:val="24"/>
          <w:szCs w:val="24"/>
        </w:rPr>
      </w:pPr>
    </w:p>
    <w:p w14:paraId="407B863E" w14:textId="77777777" w:rsidR="00926DBB" w:rsidRDefault="00926DBB" w:rsidP="00701935">
      <w:pPr>
        <w:rPr>
          <w:sz w:val="24"/>
          <w:szCs w:val="24"/>
        </w:rPr>
      </w:pPr>
    </w:p>
    <w:p w14:paraId="5DD9D5A8" w14:textId="77777777" w:rsidR="00926DBB" w:rsidRDefault="00926DBB" w:rsidP="00701935">
      <w:pPr>
        <w:rPr>
          <w:sz w:val="24"/>
          <w:szCs w:val="24"/>
        </w:rPr>
      </w:pPr>
    </w:p>
    <w:p w14:paraId="08E685C5" w14:textId="77777777" w:rsidR="00926DBB" w:rsidRPr="00926DBB" w:rsidRDefault="00926DBB" w:rsidP="00701935">
      <w:pPr>
        <w:rPr>
          <w:sz w:val="24"/>
          <w:szCs w:val="24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127"/>
        <w:gridCol w:w="2126"/>
      </w:tblGrid>
      <w:tr w:rsidR="00FF3775" w:rsidRPr="00926DBB" w14:paraId="404980FC" w14:textId="77777777" w:rsidTr="004C5C2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EA69416" w14:textId="77777777" w:rsidR="00FF3775" w:rsidRPr="00926DBB" w:rsidRDefault="00FF3775" w:rsidP="00701935">
            <w:pPr>
              <w:rPr>
                <w:sz w:val="24"/>
                <w:szCs w:val="24"/>
              </w:rPr>
            </w:pPr>
          </w:p>
          <w:p w14:paraId="278BC857" w14:textId="77777777" w:rsidR="00FF3775" w:rsidRPr="00926DBB" w:rsidRDefault="00FF3775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NAKŁAD PRACY STUDENTA</w:t>
            </w:r>
          </w:p>
          <w:p w14:paraId="38917BDC" w14:textId="77777777" w:rsidR="00FF3775" w:rsidRPr="00926DBB" w:rsidRDefault="00FF3775" w:rsidP="00701935">
            <w:pPr>
              <w:rPr>
                <w:color w:val="FF0000"/>
                <w:sz w:val="24"/>
                <w:szCs w:val="24"/>
              </w:rPr>
            </w:pPr>
          </w:p>
        </w:tc>
      </w:tr>
      <w:tr w:rsidR="00FF3775" w:rsidRPr="00926DBB" w14:paraId="04E76902" w14:textId="77777777" w:rsidTr="004C5C2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EE62A1F" w14:textId="77777777" w:rsidR="00FF3775" w:rsidRPr="00926DBB" w:rsidRDefault="00FF3775" w:rsidP="00701935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EADAA7" w14:textId="77777777" w:rsidR="00FF3775" w:rsidRPr="00926DBB" w:rsidRDefault="00FF3775" w:rsidP="00701935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6DBB">
              <w:rPr>
                <w:rFonts w:ascii="Times New Roman" w:hAnsi="Times New Roman"/>
                <w:sz w:val="24"/>
                <w:szCs w:val="24"/>
              </w:rPr>
              <w:t>Rodzaj</w:t>
            </w:r>
            <w:proofErr w:type="spellEnd"/>
            <w:r w:rsidRPr="00926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26DBB">
              <w:rPr>
                <w:rFonts w:ascii="Times New Roman" w:hAnsi="Times New Roman"/>
                <w:sz w:val="24"/>
                <w:szCs w:val="24"/>
              </w:rPr>
              <w:t>działań</w:t>
            </w:r>
            <w:proofErr w:type="spellEnd"/>
            <w:r w:rsidRPr="00926DB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26DBB">
              <w:rPr>
                <w:rFonts w:ascii="Times New Roman" w:hAnsi="Times New Roman"/>
                <w:sz w:val="24"/>
                <w:szCs w:val="24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52D30804" w14:textId="77777777" w:rsidR="00FF3775" w:rsidRPr="00926DBB" w:rsidRDefault="00FF3775" w:rsidP="00701935">
            <w:pPr>
              <w:pStyle w:val="Bezodstpw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926DBB">
              <w:rPr>
                <w:rFonts w:ascii="Times New Roman" w:hAnsi="Times New Roman"/>
                <w:sz w:val="24"/>
                <w:szCs w:val="24"/>
              </w:rPr>
              <w:t>Liczba</w:t>
            </w:r>
            <w:proofErr w:type="spellEnd"/>
            <w:r w:rsidRPr="00926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26DBB">
              <w:rPr>
                <w:rFonts w:ascii="Times New Roman" w:hAnsi="Times New Roman"/>
                <w:sz w:val="24"/>
                <w:szCs w:val="24"/>
              </w:rPr>
              <w:t>godzin</w:t>
            </w:r>
            <w:proofErr w:type="spellEnd"/>
          </w:p>
        </w:tc>
      </w:tr>
      <w:tr w:rsidR="006B2870" w:rsidRPr="00926DBB" w14:paraId="27AA6152" w14:textId="77777777" w:rsidTr="004C5C26">
        <w:trPr>
          <w:trHeight w:val="262"/>
        </w:trPr>
        <w:tc>
          <w:tcPr>
            <w:tcW w:w="5070" w:type="dxa"/>
            <w:vMerge/>
            <w:vAlign w:val="center"/>
          </w:tcPr>
          <w:p w14:paraId="3CB42640" w14:textId="77777777" w:rsidR="006B2870" w:rsidRPr="00926DBB" w:rsidRDefault="006B2870" w:rsidP="00701935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62C4BC0" w14:textId="77777777" w:rsidR="006B2870" w:rsidRPr="00926DBB" w:rsidRDefault="006B2870" w:rsidP="00701935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6DBB">
              <w:rPr>
                <w:rFonts w:ascii="Times New Roman" w:hAnsi="Times New Roman"/>
                <w:sz w:val="24"/>
                <w:szCs w:val="24"/>
              </w:rPr>
              <w:t>Ogółem</w:t>
            </w:r>
            <w:proofErr w:type="spellEnd"/>
          </w:p>
        </w:tc>
        <w:tc>
          <w:tcPr>
            <w:tcW w:w="2127" w:type="dxa"/>
            <w:vAlign w:val="center"/>
          </w:tcPr>
          <w:p w14:paraId="4C62F12C" w14:textId="77777777" w:rsidR="006B2870" w:rsidRPr="00926DBB" w:rsidRDefault="006B2870" w:rsidP="00701935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926DB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W tym zajęcia powiązane </w:t>
            </w:r>
            <w:r w:rsidRPr="00926DBB">
              <w:rPr>
                <w:rFonts w:ascii="Times New Roman" w:hAnsi="Times New Roman"/>
                <w:sz w:val="24"/>
                <w:szCs w:val="24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0ACAF875" w14:textId="77777777" w:rsidR="006B2870" w:rsidRPr="00926DBB" w:rsidRDefault="006B2870" w:rsidP="00701935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926DBB">
              <w:rPr>
                <w:rFonts w:ascii="Times New Roman" w:hAnsi="Times New Roman"/>
                <w:sz w:val="24"/>
                <w:szCs w:val="24"/>
                <w:lang w:val="pl-PL"/>
              </w:rPr>
              <w:t>W tym udział</w:t>
            </w:r>
            <w:r w:rsidRPr="00926DBB">
              <w:rPr>
                <w:rFonts w:ascii="Times New Roman" w:hAnsi="Times New Roman"/>
                <w:sz w:val="24"/>
                <w:szCs w:val="24"/>
                <w:lang w:val="pl-PL"/>
              </w:rPr>
              <w:br/>
              <w:t>w zajęciach</w:t>
            </w:r>
            <w:r w:rsidRPr="00926DBB">
              <w:rPr>
                <w:rFonts w:ascii="Times New Roman" w:hAnsi="Times New Roman"/>
                <w:sz w:val="24"/>
                <w:szCs w:val="24"/>
                <w:lang w:val="pl-PL"/>
              </w:rPr>
              <w:br/>
              <w:t>przeprowadzanych</w:t>
            </w:r>
            <w:r w:rsidRPr="00926DBB">
              <w:rPr>
                <w:rFonts w:ascii="Times New Roman" w:hAnsi="Times New Roman"/>
                <w:sz w:val="24"/>
                <w:szCs w:val="24"/>
                <w:lang w:val="pl-PL"/>
              </w:rPr>
              <w:br/>
              <w:t>z wykorzystaniem</w:t>
            </w:r>
            <w:r w:rsidRPr="00926DBB">
              <w:rPr>
                <w:rFonts w:ascii="Times New Roman" w:hAnsi="Times New Roman"/>
                <w:sz w:val="24"/>
                <w:szCs w:val="24"/>
                <w:lang w:val="pl-PL"/>
              </w:rPr>
              <w:br/>
              <w:t>metod i technik</w:t>
            </w:r>
            <w:r w:rsidRPr="00926DBB">
              <w:rPr>
                <w:rFonts w:ascii="Times New Roman" w:hAnsi="Times New Roman"/>
                <w:sz w:val="24"/>
                <w:szCs w:val="24"/>
                <w:lang w:val="pl-PL"/>
              </w:rPr>
              <w:br/>
              <w:t>kształcenia na</w:t>
            </w:r>
            <w:r w:rsidRPr="00926DBB">
              <w:rPr>
                <w:rFonts w:ascii="Times New Roman" w:hAnsi="Times New Roman"/>
                <w:sz w:val="24"/>
                <w:szCs w:val="24"/>
                <w:lang w:val="pl-PL"/>
              </w:rPr>
              <w:br/>
              <w:t>odległość</w:t>
            </w:r>
          </w:p>
        </w:tc>
      </w:tr>
      <w:tr w:rsidR="006B2870" w:rsidRPr="00926DBB" w14:paraId="52724D8A" w14:textId="77777777" w:rsidTr="004C5C26">
        <w:trPr>
          <w:trHeight w:val="262"/>
        </w:trPr>
        <w:tc>
          <w:tcPr>
            <w:tcW w:w="5070" w:type="dxa"/>
          </w:tcPr>
          <w:p w14:paraId="4E643ED6" w14:textId="77777777" w:rsidR="006B2870" w:rsidRPr="00926DBB" w:rsidRDefault="006B2870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76CB6C7C" w14:textId="77777777" w:rsidR="006B2870" w:rsidRPr="00926DBB" w:rsidRDefault="00C73EBE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45</w:t>
            </w:r>
          </w:p>
        </w:tc>
        <w:tc>
          <w:tcPr>
            <w:tcW w:w="2127" w:type="dxa"/>
            <w:vAlign w:val="center"/>
          </w:tcPr>
          <w:p w14:paraId="750DBB98" w14:textId="77777777" w:rsidR="006B2870" w:rsidRPr="00926DBB" w:rsidRDefault="006B2870" w:rsidP="007019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AE29B73" w14:textId="77777777" w:rsidR="006B2870" w:rsidRPr="00926DBB" w:rsidRDefault="006B2870" w:rsidP="00701935">
            <w:pPr>
              <w:jc w:val="center"/>
              <w:rPr>
                <w:sz w:val="24"/>
                <w:szCs w:val="24"/>
              </w:rPr>
            </w:pPr>
          </w:p>
        </w:tc>
      </w:tr>
      <w:tr w:rsidR="006B2870" w:rsidRPr="00926DBB" w14:paraId="1982AF99" w14:textId="77777777" w:rsidTr="004C5C26">
        <w:trPr>
          <w:trHeight w:val="262"/>
        </w:trPr>
        <w:tc>
          <w:tcPr>
            <w:tcW w:w="5070" w:type="dxa"/>
          </w:tcPr>
          <w:p w14:paraId="06157AE8" w14:textId="77777777" w:rsidR="006B2870" w:rsidRPr="00926DBB" w:rsidRDefault="006B2870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0118CC9C" w14:textId="77777777" w:rsidR="006B2870" w:rsidRPr="00926DBB" w:rsidRDefault="00701935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3</w:t>
            </w:r>
            <w:r w:rsidR="00C73EBE" w:rsidRPr="00926DBB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Align w:val="center"/>
          </w:tcPr>
          <w:p w14:paraId="2F6E243C" w14:textId="77777777" w:rsidR="006B2870" w:rsidRPr="00926DBB" w:rsidRDefault="006B2870" w:rsidP="007019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F70E80B" w14:textId="77777777" w:rsidR="006B2870" w:rsidRPr="00926DBB" w:rsidRDefault="006B2870" w:rsidP="00701935">
            <w:pPr>
              <w:jc w:val="center"/>
              <w:rPr>
                <w:sz w:val="24"/>
                <w:szCs w:val="24"/>
              </w:rPr>
            </w:pPr>
          </w:p>
        </w:tc>
      </w:tr>
      <w:tr w:rsidR="006B2870" w:rsidRPr="00926DBB" w14:paraId="7B475CF1" w14:textId="77777777" w:rsidTr="004C5C26">
        <w:trPr>
          <w:trHeight w:val="262"/>
        </w:trPr>
        <w:tc>
          <w:tcPr>
            <w:tcW w:w="5070" w:type="dxa"/>
          </w:tcPr>
          <w:p w14:paraId="45974840" w14:textId="77777777" w:rsidR="006B2870" w:rsidRPr="00926DBB" w:rsidRDefault="006B2870" w:rsidP="00701935">
            <w:pPr>
              <w:rPr>
                <w:sz w:val="24"/>
                <w:szCs w:val="24"/>
                <w:vertAlign w:val="superscript"/>
              </w:rPr>
            </w:pPr>
            <w:r w:rsidRPr="00926DB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57BBA244" w14:textId="77777777" w:rsidR="006B2870" w:rsidRPr="00926DBB" w:rsidRDefault="00C73EBE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60</w:t>
            </w:r>
          </w:p>
        </w:tc>
        <w:tc>
          <w:tcPr>
            <w:tcW w:w="2127" w:type="dxa"/>
            <w:vAlign w:val="center"/>
          </w:tcPr>
          <w:p w14:paraId="544CF926" w14:textId="77777777" w:rsidR="006B2870" w:rsidRPr="00926DBB" w:rsidRDefault="00701935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60</w:t>
            </w:r>
          </w:p>
        </w:tc>
        <w:tc>
          <w:tcPr>
            <w:tcW w:w="2126" w:type="dxa"/>
            <w:vAlign w:val="center"/>
          </w:tcPr>
          <w:p w14:paraId="27FEF69B" w14:textId="77777777" w:rsidR="006B2870" w:rsidRPr="00926DBB" w:rsidRDefault="006B2870" w:rsidP="00701935">
            <w:pPr>
              <w:jc w:val="center"/>
              <w:rPr>
                <w:sz w:val="24"/>
                <w:szCs w:val="24"/>
              </w:rPr>
            </w:pPr>
          </w:p>
        </w:tc>
      </w:tr>
      <w:tr w:rsidR="006B2870" w:rsidRPr="00926DBB" w14:paraId="1AAF4DC2" w14:textId="77777777" w:rsidTr="004C5C26">
        <w:trPr>
          <w:trHeight w:val="262"/>
        </w:trPr>
        <w:tc>
          <w:tcPr>
            <w:tcW w:w="5070" w:type="dxa"/>
          </w:tcPr>
          <w:p w14:paraId="7BC57213" w14:textId="77777777" w:rsidR="006B2870" w:rsidRPr="00926DBB" w:rsidRDefault="006B2870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60B62BBA" w14:textId="77777777" w:rsidR="006B2870" w:rsidRPr="00926DBB" w:rsidRDefault="00C73EBE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40</w:t>
            </w:r>
          </w:p>
        </w:tc>
        <w:tc>
          <w:tcPr>
            <w:tcW w:w="2127" w:type="dxa"/>
            <w:vAlign w:val="center"/>
          </w:tcPr>
          <w:p w14:paraId="47B85CE8" w14:textId="77777777" w:rsidR="006B2870" w:rsidRPr="00926DBB" w:rsidRDefault="00701935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3</w:t>
            </w:r>
            <w:r w:rsidR="006B2870" w:rsidRPr="00926DBB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Align w:val="center"/>
          </w:tcPr>
          <w:p w14:paraId="06D0FE10" w14:textId="77777777" w:rsidR="006B2870" w:rsidRPr="00926DBB" w:rsidRDefault="006B2870" w:rsidP="00701935">
            <w:pPr>
              <w:jc w:val="center"/>
              <w:rPr>
                <w:sz w:val="24"/>
                <w:szCs w:val="24"/>
              </w:rPr>
            </w:pPr>
          </w:p>
        </w:tc>
      </w:tr>
      <w:tr w:rsidR="006B2870" w:rsidRPr="00926DBB" w14:paraId="3C8467DF" w14:textId="77777777" w:rsidTr="004C5C26">
        <w:trPr>
          <w:trHeight w:val="262"/>
        </w:trPr>
        <w:tc>
          <w:tcPr>
            <w:tcW w:w="5070" w:type="dxa"/>
          </w:tcPr>
          <w:p w14:paraId="5246C9D1" w14:textId="77777777" w:rsidR="006B2870" w:rsidRPr="00926DBB" w:rsidRDefault="006B2870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Przygotowanie projektu / eseju / itp.</w:t>
            </w:r>
            <w:r w:rsidRPr="00926DB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00B93590" w14:textId="77777777" w:rsidR="006B2870" w:rsidRPr="00926DBB" w:rsidRDefault="006B2870" w:rsidP="007019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5C489899" w14:textId="77777777" w:rsidR="006B2870" w:rsidRPr="00926DBB" w:rsidRDefault="006B2870" w:rsidP="007019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81303C4" w14:textId="77777777" w:rsidR="006B2870" w:rsidRPr="00926DBB" w:rsidRDefault="006B2870" w:rsidP="00701935">
            <w:pPr>
              <w:jc w:val="center"/>
              <w:rPr>
                <w:sz w:val="24"/>
                <w:szCs w:val="24"/>
              </w:rPr>
            </w:pPr>
          </w:p>
        </w:tc>
      </w:tr>
      <w:tr w:rsidR="006B2870" w:rsidRPr="00926DBB" w14:paraId="3028FF41" w14:textId="77777777" w:rsidTr="004C5C26">
        <w:trPr>
          <w:trHeight w:val="262"/>
        </w:trPr>
        <w:tc>
          <w:tcPr>
            <w:tcW w:w="5070" w:type="dxa"/>
          </w:tcPr>
          <w:p w14:paraId="3E919E8B" w14:textId="77777777" w:rsidR="006B2870" w:rsidRPr="00926DBB" w:rsidRDefault="006B2870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737C0DBD" w14:textId="77777777" w:rsidR="006B2870" w:rsidRPr="00926DBB" w:rsidRDefault="00701935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5</w:t>
            </w:r>
            <w:r w:rsidR="006B2870" w:rsidRPr="00926DBB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Align w:val="center"/>
          </w:tcPr>
          <w:p w14:paraId="7928044B" w14:textId="77777777" w:rsidR="006B2870" w:rsidRPr="00926DBB" w:rsidRDefault="00701935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3</w:t>
            </w:r>
            <w:r w:rsidR="00C50D39" w:rsidRPr="00926DBB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14:paraId="0F399C2C" w14:textId="77777777" w:rsidR="006B2870" w:rsidRPr="00926DBB" w:rsidRDefault="006B2870" w:rsidP="00701935">
            <w:pPr>
              <w:jc w:val="center"/>
              <w:rPr>
                <w:sz w:val="24"/>
                <w:szCs w:val="24"/>
              </w:rPr>
            </w:pPr>
          </w:p>
        </w:tc>
      </w:tr>
      <w:tr w:rsidR="006B2870" w:rsidRPr="00926DBB" w14:paraId="1AC2E385" w14:textId="77777777" w:rsidTr="004C5C26">
        <w:trPr>
          <w:trHeight w:val="262"/>
        </w:trPr>
        <w:tc>
          <w:tcPr>
            <w:tcW w:w="5070" w:type="dxa"/>
          </w:tcPr>
          <w:p w14:paraId="2FD52E17" w14:textId="77777777" w:rsidR="006B2870" w:rsidRPr="00926DBB" w:rsidRDefault="006B2870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2055FB27" w14:textId="77777777" w:rsidR="006B2870" w:rsidRPr="00926DBB" w:rsidRDefault="00C73EBE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Align w:val="center"/>
          </w:tcPr>
          <w:p w14:paraId="1D90D5FF" w14:textId="77777777" w:rsidR="006B2870" w:rsidRPr="00926DBB" w:rsidRDefault="006B2870" w:rsidP="007019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86E4E68" w14:textId="77777777" w:rsidR="006B2870" w:rsidRPr="00926DBB" w:rsidRDefault="006B2870" w:rsidP="00701935">
            <w:pPr>
              <w:jc w:val="center"/>
              <w:rPr>
                <w:sz w:val="24"/>
                <w:szCs w:val="24"/>
              </w:rPr>
            </w:pPr>
          </w:p>
        </w:tc>
      </w:tr>
      <w:tr w:rsidR="006B2870" w:rsidRPr="00926DBB" w14:paraId="3541F4E0" w14:textId="77777777" w:rsidTr="004C5C26">
        <w:trPr>
          <w:trHeight w:val="262"/>
        </w:trPr>
        <w:tc>
          <w:tcPr>
            <w:tcW w:w="5070" w:type="dxa"/>
          </w:tcPr>
          <w:p w14:paraId="419F22D5" w14:textId="77777777" w:rsidR="006B2870" w:rsidRPr="00926DBB" w:rsidRDefault="006B2870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vAlign w:val="center"/>
          </w:tcPr>
          <w:p w14:paraId="11082417" w14:textId="77777777" w:rsidR="006B2870" w:rsidRPr="00926DBB" w:rsidRDefault="006B2870" w:rsidP="007019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005D509D" w14:textId="77777777" w:rsidR="006B2870" w:rsidRPr="00926DBB" w:rsidRDefault="006B2870" w:rsidP="007019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6EA4ABD" w14:textId="77777777" w:rsidR="006B2870" w:rsidRPr="00926DBB" w:rsidRDefault="006B2870" w:rsidP="00701935">
            <w:pPr>
              <w:jc w:val="center"/>
              <w:rPr>
                <w:sz w:val="24"/>
                <w:szCs w:val="24"/>
              </w:rPr>
            </w:pPr>
          </w:p>
        </w:tc>
      </w:tr>
      <w:tr w:rsidR="006B2870" w:rsidRPr="00926DBB" w14:paraId="285B446E" w14:textId="77777777" w:rsidTr="004C5C26">
        <w:trPr>
          <w:trHeight w:val="262"/>
        </w:trPr>
        <w:tc>
          <w:tcPr>
            <w:tcW w:w="5070" w:type="dxa"/>
          </w:tcPr>
          <w:p w14:paraId="3E5C10C5" w14:textId="77777777" w:rsidR="006B2870" w:rsidRPr="00926DBB" w:rsidRDefault="006B2870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6CFC27FC" w14:textId="77777777" w:rsidR="006B2870" w:rsidRPr="00926DBB" w:rsidRDefault="00701935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225,5</w:t>
            </w:r>
          </w:p>
        </w:tc>
        <w:tc>
          <w:tcPr>
            <w:tcW w:w="2127" w:type="dxa"/>
            <w:vAlign w:val="center"/>
          </w:tcPr>
          <w:p w14:paraId="2096E742" w14:textId="77777777" w:rsidR="006B2870" w:rsidRPr="00926DBB" w:rsidRDefault="00C50D39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125</w:t>
            </w:r>
          </w:p>
        </w:tc>
        <w:tc>
          <w:tcPr>
            <w:tcW w:w="2126" w:type="dxa"/>
            <w:vAlign w:val="center"/>
          </w:tcPr>
          <w:p w14:paraId="58329A6E" w14:textId="77777777" w:rsidR="006B2870" w:rsidRPr="00926DBB" w:rsidRDefault="004C5C26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0</w:t>
            </w:r>
          </w:p>
        </w:tc>
      </w:tr>
      <w:tr w:rsidR="00FF3775" w:rsidRPr="00926DBB" w14:paraId="259AB17B" w14:textId="77777777" w:rsidTr="004C5C26">
        <w:trPr>
          <w:trHeight w:val="236"/>
        </w:trPr>
        <w:tc>
          <w:tcPr>
            <w:tcW w:w="5070" w:type="dxa"/>
            <w:shd w:val="clear" w:color="auto" w:fill="C0C0C0"/>
          </w:tcPr>
          <w:p w14:paraId="505CFAF7" w14:textId="77777777" w:rsidR="00FF3775" w:rsidRPr="00926DBB" w:rsidRDefault="00FF3775" w:rsidP="00701935">
            <w:pPr>
              <w:rPr>
                <w:b/>
                <w:sz w:val="24"/>
                <w:szCs w:val="24"/>
              </w:rPr>
            </w:pPr>
            <w:r w:rsidRPr="00926DB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A14A8C1" w14:textId="77777777" w:rsidR="00FF3775" w:rsidRPr="00926DBB" w:rsidRDefault="00C73EBE" w:rsidP="00701935">
            <w:pPr>
              <w:jc w:val="center"/>
              <w:rPr>
                <w:b/>
                <w:sz w:val="24"/>
                <w:szCs w:val="24"/>
              </w:rPr>
            </w:pPr>
            <w:r w:rsidRPr="00926DBB">
              <w:rPr>
                <w:b/>
                <w:sz w:val="24"/>
                <w:szCs w:val="24"/>
              </w:rPr>
              <w:t>9</w:t>
            </w:r>
          </w:p>
        </w:tc>
      </w:tr>
      <w:tr w:rsidR="00FF3775" w:rsidRPr="00926DBB" w14:paraId="4DEED450" w14:textId="77777777" w:rsidTr="004C5C26">
        <w:trPr>
          <w:trHeight w:val="262"/>
        </w:trPr>
        <w:tc>
          <w:tcPr>
            <w:tcW w:w="5070" w:type="dxa"/>
            <w:shd w:val="clear" w:color="auto" w:fill="C0C0C0"/>
          </w:tcPr>
          <w:p w14:paraId="3A978C75" w14:textId="77777777" w:rsidR="00FF3775" w:rsidRPr="00926DBB" w:rsidRDefault="00FF3775" w:rsidP="00701935">
            <w:pPr>
              <w:rPr>
                <w:sz w:val="24"/>
                <w:szCs w:val="24"/>
                <w:vertAlign w:val="superscript"/>
              </w:rPr>
            </w:pPr>
            <w:r w:rsidRPr="00926DB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2F43700" w14:textId="77777777" w:rsidR="00FF3775" w:rsidRPr="00926DBB" w:rsidRDefault="00C73EBE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5</w:t>
            </w:r>
          </w:p>
        </w:tc>
      </w:tr>
      <w:tr w:rsidR="006B2870" w:rsidRPr="00926DBB" w14:paraId="5C3E2A61" w14:textId="77777777" w:rsidTr="004C5C26">
        <w:trPr>
          <w:trHeight w:val="262"/>
        </w:trPr>
        <w:tc>
          <w:tcPr>
            <w:tcW w:w="5070" w:type="dxa"/>
            <w:shd w:val="clear" w:color="auto" w:fill="C0C0C0"/>
          </w:tcPr>
          <w:p w14:paraId="5E53EEAE" w14:textId="77777777" w:rsidR="006B2870" w:rsidRPr="00926DBB" w:rsidRDefault="006B2870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Liczba punktów ECTS związana z kształceniem</w:t>
            </w:r>
            <w:r w:rsidRPr="00926DBB">
              <w:rPr>
                <w:sz w:val="24"/>
                <w:szCs w:val="24"/>
              </w:rPr>
              <w:br/>
              <w:t>na odległość (kształcenie z wykorzystaniem</w:t>
            </w:r>
            <w:r w:rsidRPr="00926DBB">
              <w:rPr>
                <w:sz w:val="24"/>
                <w:szCs w:val="24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4F87F72" w14:textId="77777777" w:rsidR="006B2870" w:rsidRPr="00926DBB" w:rsidRDefault="004C5C26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0</w:t>
            </w:r>
          </w:p>
        </w:tc>
      </w:tr>
      <w:tr w:rsidR="00FF3775" w:rsidRPr="00926DBB" w14:paraId="5F364029" w14:textId="77777777" w:rsidTr="004C5C26">
        <w:trPr>
          <w:trHeight w:val="262"/>
        </w:trPr>
        <w:tc>
          <w:tcPr>
            <w:tcW w:w="5070" w:type="dxa"/>
            <w:shd w:val="clear" w:color="auto" w:fill="C0C0C0"/>
          </w:tcPr>
          <w:p w14:paraId="57ECAFA4" w14:textId="77777777" w:rsidR="00FF3775" w:rsidRPr="00926DBB" w:rsidRDefault="00FF3775" w:rsidP="00701935">
            <w:pPr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E1B0FB4" w14:textId="77777777" w:rsidR="00FF3775" w:rsidRPr="00926DBB" w:rsidRDefault="00C806FC" w:rsidP="00701935">
            <w:pPr>
              <w:jc w:val="center"/>
              <w:rPr>
                <w:sz w:val="24"/>
                <w:szCs w:val="24"/>
              </w:rPr>
            </w:pPr>
            <w:r w:rsidRPr="00926DBB">
              <w:rPr>
                <w:sz w:val="24"/>
                <w:szCs w:val="24"/>
              </w:rPr>
              <w:t>4</w:t>
            </w:r>
            <w:r w:rsidR="00C73EBE" w:rsidRPr="00926DBB">
              <w:rPr>
                <w:sz w:val="24"/>
                <w:szCs w:val="24"/>
              </w:rPr>
              <w:t>,2</w:t>
            </w:r>
          </w:p>
        </w:tc>
      </w:tr>
    </w:tbl>
    <w:p w14:paraId="3F484195" w14:textId="77777777" w:rsidR="00F82D83" w:rsidRPr="00926DBB" w:rsidRDefault="00F82D83" w:rsidP="00701935">
      <w:pPr>
        <w:rPr>
          <w:sz w:val="24"/>
          <w:szCs w:val="24"/>
        </w:rPr>
      </w:pPr>
    </w:p>
    <w:sectPr w:rsidR="00F82D83" w:rsidRPr="00926DBB" w:rsidSect="00D42E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D7E55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93674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775"/>
    <w:rsid w:val="00010912"/>
    <w:rsid w:val="000D413F"/>
    <w:rsid w:val="001F15EE"/>
    <w:rsid w:val="00273EB6"/>
    <w:rsid w:val="00304978"/>
    <w:rsid w:val="004C5C26"/>
    <w:rsid w:val="005273B3"/>
    <w:rsid w:val="005671D4"/>
    <w:rsid w:val="00576D15"/>
    <w:rsid w:val="005D4F79"/>
    <w:rsid w:val="0066241B"/>
    <w:rsid w:val="006B2870"/>
    <w:rsid w:val="006C458B"/>
    <w:rsid w:val="00701935"/>
    <w:rsid w:val="007D016A"/>
    <w:rsid w:val="00896CC4"/>
    <w:rsid w:val="009110C1"/>
    <w:rsid w:val="00926DBB"/>
    <w:rsid w:val="00954664"/>
    <w:rsid w:val="009768D7"/>
    <w:rsid w:val="009D0649"/>
    <w:rsid w:val="009D09D3"/>
    <w:rsid w:val="00A9704D"/>
    <w:rsid w:val="00B51E9C"/>
    <w:rsid w:val="00B94D89"/>
    <w:rsid w:val="00C50D39"/>
    <w:rsid w:val="00C73EBE"/>
    <w:rsid w:val="00C806FC"/>
    <w:rsid w:val="00CB2930"/>
    <w:rsid w:val="00D42E52"/>
    <w:rsid w:val="00D855A8"/>
    <w:rsid w:val="00E825A9"/>
    <w:rsid w:val="00EC369B"/>
    <w:rsid w:val="00F233C5"/>
    <w:rsid w:val="00F82D83"/>
    <w:rsid w:val="00FB0C2B"/>
    <w:rsid w:val="00FF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CED2235"/>
  <w15:chartTrackingRefBased/>
  <w15:docId w15:val="{8E7D0254-82B7-46DD-A432-0CAF9B493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775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F3775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F3775"/>
    <w:rPr>
      <w:rFonts w:eastAsia="Cambria"/>
      <w:sz w:val="22"/>
      <w:szCs w:val="22"/>
      <w:lang w:val="en-US" w:eastAsia="en-US" w:bidi="en-US"/>
    </w:rPr>
  </w:style>
  <w:style w:type="paragraph" w:styleId="NormalnyWeb">
    <w:name w:val="Normal (Web)"/>
    <w:basedOn w:val="Normalny"/>
    <w:uiPriority w:val="99"/>
    <w:unhideWhenUsed/>
    <w:rsid w:val="00A970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Filaszkiewicz</dc:creator>
  <cp:keywords/>
  <cp:lastModifiedBy>Marcin Bukowski</cp:lastModifiedBy>
  <cp:revision>2</cp:revision>
  <dcterms:created xsi:type="dcterms:W3CDTF">2025-11-28T23:00:00Z</dcterms:created>
  <dcterms:modified xsi:type="dcterms:W3CDTF">2025-11-28T23:00:00Z</dcterms:modified>
</cp:coreProperties>
</file>